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5"/>
        <w:tblW w:w="5000" w:type="pct"/>
        <w:tblLayout w:type="fixed"/>
        <w:tblLook w:val="04A0" w:firstRow="1" w:lastRow="0" w:firstColumn="1" w:lastColumn="0" w:noHBand="0" w:noVBand="1"/>
      </w:tblPr>
      <w:tblGrid>
        <w:gridCol w:w="1686"/>
        <w:gridCol w:w="1662"/>
        <w:gridCol w:w="2331"/>
        <w:gridCol w:w="3897"/>
      </w:tblGrid>
      <w:tr w:rsidR="00017028" w:rsidRPr="003853D8" w14:paraId="57668D7E" w14:textId="77777777" w:rsidTr="002B4322">
        <w:tc>
          <w:tcPr>
            <w:tcW w:w="5000" w:type="pct"/>
            <w:gridSpan w:val="4"/>
            <w:vAlign w:val="center"/>
          </w:tcPr>
          <w:p w14:paraId="60F5F937" w14:textId="77777777" w:rsidR="00017028" w:rsidRPr="00F7100E" w:rsidRDefault="00017028" w:rsidP="002B4322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  <w:r w:rsidRPr="00F7100E">
              <w:rPr>
                <w:rFonts w:cstheme="minorHAnsi"/>
                <w:b/>
                <w:bCs/>
                <w:sz w:val="36"/>
                <w:szCs w:val="36"/>
              </w:rPr>
              <w:t>Israel and World Jewry</w:t>
            </w:r>
          </w:p>
        </w:tc>
      </w:tr>
      <w:tr w:rsidR="00017028" w:rsidRPr="003853D8" w14:paraId="2B0AE594" w14:textId="77777777" w:rsidTr="002B4322">
        <w:tc>
          <w:tcPr>
            <w:tcW w:w="880" w:type="pct"/>
            <w:vMerge w:val="restart"/>
            <w:vAlign w:val="center"/>
          </w:tcPr>
          <w:p w14:paraId="144F04CD" w14:textId="77777777" w:rsidR="00017028" w:rsidRPr="004F2498" w:rsidRDefault="00017028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EF7A2C">
              <w:rPr>
                <w:rFonts w:cstheme="minorHAnsi"/>
                <w:sz w:val="36"/>
                <w:szCs w:val="36"/>
              </w:rPr>
              <w:t xml:space="preserve">Concepts </w:t>
            </w:r>
          </w:p>
        </w:tc>
        <w:tc>
          <w:tcPr>
            <w:tcW w:w="868" w:type="pct"/>
            <w:vAlign w:val="center"/>
          </w:tcPr>
          <w:p w14:paraId="3677E0C6" w14:textId="77777777" w:rsidR="00017028" w:rsidRPr="004F2498" w:rsidRDefault="00017028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F2498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217" w:type="pct"/>
            <w:vAlign w:val="center"/>
          </w:tcPr>
          <w:p w14:paraId="2FF6DD87" w14:textId="77777777" w:rsidR="00017028" w:rsidRPr="004F2498" w:rsidRDefault="00017028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F2498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035" w:type="pct"/>
            <w:vAlign w:val="center"/>
          </w:tcPr>
          <w:p w14:paraId="2C9D5677" w14:textId="77777777" w:rsidR="00017028" w:rsidRPr="004F2498" w:rsidRDefault="00017028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F2498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017028" w:rsidRPr="003853D8" w14:paraId="28DC8407" w14:textId="77777777" w:rsidTr="002B4322">
        <w:trPr>
          <w:trHeight w:val="828"/>
        </w:trPr>
        <w:tc>
          <w:tcPr>
            <w:tcW w:w="880" w:type="pct"/>
            <w:vMerge/>
            <w:vAlign w:val="center"/>
          </w:tcPr>
          <w:p w14:paraId="5C162A24" w14:textId="77777777" w:rsidR="00017028" w:rsidRPr="00EF7A2C" w:rsidRDefault="00017028" w:rsidP="002B4322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68" w:type="pct"/>
            <w:vAlign w:val="center"/>
          </w:tcPr>
          <w:p w14:paraId="595B9CF0" w14:textId="77777777" w:rsidR="00017028" w:rsidRPr="0064580B" w:rsidRDefault="00017028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עֲלִיָּה</w:t>
            </w:r>
          </w:p>
        </w:tc>
        <w:tc>
          <w:tcPr>
            <w:tcW w:w="1217" w:type="pct"/>
            <w:vAlign w:val="center"/>
          </w:tcPr>
          <w:p w14:paraId="2AA098AD" w14:textId="77777777" w:rsidR="00017028" w:rsidRPr="00F7100E" w:rsidRDefault="00017028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a</w:t>
            </w:r>
            <w:r w:rsidRPr="00F7100E">
              <w:rPr>
                <w:rFonts w:cstheme="minorHAnsi"/>
                <w:i/>
                <w:iCs/>
                <w:sz w:val="28"/>
                <w:szCs w:val="28"/>
              </w:rPr>
              <w:t>liyah</w:t>
            </w:r>
            <w:proofErr w:type="spellEnd"/>
          </w:p>
        </w:tc>
        <w:tc>
          <w:tcPr>
            <w:tcW w:w="2035" w:type="pct"/>
            <w:vAlign w:val="center"/>
          </w:tcPr>
          <w:p w14:paraId="6E0DF77E" w14:textId="77777777" w:rsidR="00017028" w:rsidRPr="00F7100E" w:rsidRDefault="00017028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Ascend/go up</w:t>
            </w:r>
            <w:r>
              <w:rPr>
                <w:rFonts w:cstheme="minorHAnsi"/>
                <w:sz w:val="28"/>
                <w:szCs w:val="28"/>
              </w:rPr>
              <w:t xml:space="preserve">; move to Israel </w:t>
            </w:r>
          </w:p>
        </w:tc>
      </w:tr>
      <w:tr w:rsidR="00017028" w:rsidRPr="003853D8" w14:paraId="41098758" w14:textId="77777777" w:rsidTr="002B4322">
        <w:trPr>
          <w:trHeight w:val="828"/>
        </w:trPr>
        <w:tc>
          <w:tcPr>
            <w:tcW w:w="880" w:type="pct"/>
            <w:vMerge/>
            <w:vAlign w:val="center"/>
          </w:tcPr>
          <w:p w14:paraId="2EC1BFB5" w14:textId="77777777" w:rsidR="00017028" w:rsidRPr="003853D8" w:rsidRDefault="00017028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68" w:type="pct"/>
            <w:vAlign w:val="center"/>
          </w:tcPr>
          <w:p w14:paraId="59E46150" w14:textId="77777777" w:rsidR="00017028" w:rsidRPr="0064580B" w:rsidRDefault="00017028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עַם יִשְׂרָאֵל</w:t>
            </w:r>
          </w:p>
        </w:tc>
        <w:tc>
          <w:tcPr>
            <w:tcW w:w="1217" w:type="pct"/>
            <w:vAlign w:val="center"/>
          </w:tcPr>
          <w:p w14:paraId="29761CBF" w14:textId="77777777" w:rsidR="00017028" w:rsidRPr="00F7100E" w:rsidRDefault="00017028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>a</w:t>
            </w:r>
            <w:r w:rsidRPr="00F7100E">
              <w:rPr>
                <w:rFonts w:cstheme="minorHAnsi"/>
                <w:i/>
                <w:iCs/>
                <w:sz w:val="28"/>
                <w:szCs w:val="28"/>
              </w:rPr>
              <w:t xml:space="preserve">m </w:t>
            </w: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Yisra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>-el</w:t>
            </w:r>
          </w:p>
        </w:tc>
        <w:tc>
          <w:tcPr>
            <w:tcW w:w="2035" w:type="pct"/>
            <w:vAlign w:val="center"/>
          </w:tcPr>
          <w:p w14:paraId="33398755" w14:textId="77777777" w:rsidR="00017028" w:rsidRPr="00F7100E" w:rsidRDefault="00017028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People of Israel </w:t>
            </w:r>
          </w:p>
        </w:tc>
      </w:tr>
      <w:tr w:rsidR="00017028" w:rsidRPr="003853D8" w14:paraId="3C7DCD48" w14:textId="77777777" w:rsidTr="002B4322">
        <w:trPr>
          <w:trHeight w:val="828"/>
        </w:trPr>
        <w:tc>
          <w:tcPr>
            <w:tcW w:w="880" w:type="pct"/>
            <w:vMerge/>
            <w:vAlign w:val="center"/>
          </w:tcPr>
          <w:p w14:paraId="259A0F0A" w14:textId="77777777" w:rsidR="00017028" w:rsidRPr="003853D8" w:rsidRDefault="00017028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68" w:type="pct"/>
            <w:vAlign w:val="center"/>
          </w:tcPr>
          <w:p w14:paraId="223FC4D5" w14:textId="77777777" w:rsidR="00017028" w:rsidRPr="0064580B" w:rsidRDefault="00017028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עַם יִשְׂרָאֵל חַי</w:t>
            </w:r>
          </w:p>
        </w:tc>
        <w:tc>
          <w:tcPr>
            <w:tcW w:w="1217" w:type="pct"/>
            <w:vAlign w:val="center"/>
          </w:tcPr>
          <w:p w14:paraId="036EDCD3" w14:textId="77777777" w:rsidR="00017028" w:rsidRPr="00F7100E" w:rsidRDefault="00017028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>a</w:t>
            </w:r>
            <w:r w:rsidRPr="00F7100E">
              <w:rPr>
                <w:rFonts w:cstheme="minorHAnsi"/>
                <w:i/>
                <w:iCs/>
                <w:sz w:val="28"/>
                <w:szCs w:val="28"/>
              </w:rPr>
              <w:t xml:space="preserve">m </w:t>
            </w: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Yisra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 xml:space="preserve">-el </w:t>
            </w: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F7100E">
              <w:rPr>
                <w:rFonts w:cstheme="minorHAnsi"/>
                <w:i/>
                <w:iCs/>
                <w:sz w:val="28"/>
                <w:szCs w:val="28"/>
              </w:rPr>
              <w:t>ai</w:t>
            </w:r>
            <w:proofErr w:type="spellEnd"/>
          </w:p>
        </w:tc>
        <w:tc>
          <w:tcPr>
            <w:tcW w:w="2035" w:type="pct"/>
            <w:vAlign w:val="center"/>
          </w:tcPr>
          <w:p w14:paraId="4F1A3C08" w14:textId="77777777" w:rsidR="00017028" w:rsidRPr="00F7100E" w:rsidRDefault="00017028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</w:t>
            </w:r>
            <w:r w:rsidRPr="00F7100E">
              <w:rPr>
                <w:rFonts w:cstheme="minorHAnsi"/>
                <w:sz w:val="28"/>
                <w:szCs w:val="28"/>
              </w:rPr>
              <w:t>The people of Israel live</w:t>
            </w:r>
            <w:r>
              <w:rPr>
                <w:rFonts w:cstheme="minorHAnsi"/>
                <w:sz w:val="28"/>
                <w:szCs w:val="28"/>
              </w:rPr>
              <w:t>”</w:t>
            </w:r>
            <w:r w:rsidRPr="00F7100E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017028" w:rsidRPr="003853D8" w14:paraId="14124B03" w14:textId="77777777" w:rsidTr="002B4322">
        <w:trPr>
          <w:trHeight w:val="828"/>
        </w:trPr>
        <w:tc>
          <w:tcPr>
            <w:tcW w:w="880" w:type="pct"/>
            <w:vMerge/>
            <w:vAlign w:val="center"/>
          </w:tcPr>
          <w:p w14:paraId="41391CD8" w14:textId="77777777" w:rsidR="00017028" w:rsidRPr="003853D8" w:rsidRDefault="00017028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68" w:type="pct"/>
            <w:vAlign w:val="center"/>
          </w:tcPr>
          <w:p w14:paraId="47147491" w14:textId="77777777" w:rsidR="00017028" w:rsidRPr="0064580B" w:rsidRDefault="00017028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אַשְׁכְּנַזִּי</w:t>
            </w:r>
          </w:p>
        </w:tc>
        <w:tc>
          <w:tcPr>
            <w:tcW w:w="1217" w:type="pct"/>
            <w:vAlign w:val="center"/>
          </w:tcPr>
          <w:p w14:paraId="76C8C04E" w14:textId="77777777" w:rsidR="00017028" w:rsidRPr="00F7100E" w:rsidRDefault="00017028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F7100E">
              <w:rPr>
                <w:rFonts w:cstheme="minorHAnsi"/>
                <w:i/>
                <w:iCs/>
                <w:sz w:val="28"/>
                <w:szCs w:val="28"/>
              </w:rPr>
              <w:t>Ashkenazi</w:t>
            </w:r>
          </w:p>
        </w:tc>
        <w:tc>
          <w:tcPr>
            <w:tcW w:w="2035" w:type="pct"/>
            <w:vAlign w:val="center"/>
          </w:tcPr>
          <w:p w14:paraId="0E86642E" w14:textId="77777777" w:rsidR="00017028" w:rsidRDefault="00017028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 xml:space="preserve">From Eastern European </w:t>
            </w:r>
          </w:p>
          <w:p w14:paraId="54BDE54B" w14:textId="77777777" w:rsidR="00017028" w:rsidRPr="00F7100E" w:rsidRDefault="00017028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J</w:t>
            </w:r>
            <w:r>
              <w:rPr>
                <w:rFonts w:cstheme="minorHAnsi"/>
                <w:sz w:val="28"/>
                <w:szCs w:val="28"/>
              </w:rPr>
              <w:t xml:space="preserve">ewish descent </w:t>
            </w:r>
          </w:p>
        </w:tc>
      </w:tr>
      <w:tr w:rsidR="00017028" w:rsidRPr="003853D8" w14:paraId="37CAF83C" w14:textId="77777777" w:rsidTr="002B4322">
        <w:trPr>
          <w:trHeight w:val="828"/>
        </w:trPr>
        <w:tc>
          <w:tcPr>
            <w:tcW w:w="880" w:type="pct"/>
            <w:vMerge/>
            <w:vAlign w:val="center"/>
          </w:tcPr>
          <w:p w14:paraId="1CD4609F" w14:textId="77777777" w:rsidR="00017028" w:rsidRPr="003853D8" w:rsidRDefault="00017028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68" w:type="pct"/>
            <w:vAlign w:val="center"/>
          </w:tcPr>
          <w:p w14:paraId="1A8B85E3" w14:textId="77777777" w:rsidR="00017028" w:rsidRPr="0064580B" w:rsidRDefault="00017028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</w:pP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מִזְרָחִי</w:t>
            </w:r>
          </w:p>
        </w:tc>
        <w:tc>
          <w:tcPr>
            <w:tcW w:w="1217" w:type="pct"/>
            <w:vAlign w:val="center"/>
          </w:tcPr>
          <w:p w14:paraId="759C0BEF" w14:textId="77777777" w:rsidR="00017028" w:rsidRPr="00F7100E" w:rsidRDefault="00017028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F7100E">
              <w:rPr>
                <w:rFonts w:cstheme="minorHAnsi"/>
                <w:i/>
                <w:iCs/>
                <w:sz w:val="28"/>
                <w:szCs w:val="28"/>
              </w:rPr>
              <w:t>Mizra</w:t>
            </w:r>
            <w:r w:rsidRPr="00F7100E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F7100E">
              <w:rPr>
                <w:rFonts w:cstheme="minorHAnsi"/>
                <w:i/>
                <w:iCs/>
                <w:sz w:val="28"/>
                <w:szCs w:val="28"/>
              </w:rPr>
              <w:t xml:space="preserve">i </w:t>
            </w:r>
          </w:p>
        </w:tc>
        <w:tc>
          <w:tcPr>
            <w:tcW w:w="2035" w:type="pct"/>
            <w:vAlign w:val="center"/>
          </w:tcPr>
          <w:p w14:paraId="7E82D20C" w14:textId="77777777" w:rsidR="00017028" w:rsidRDefault="00017028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 xml:space="preserve">From Middle Eastern </w:t>
            </w:r>
          </w:p>
          <w:p w14:paraId="7BC10ADF" w14:textId="77777777" w:rsidR="00017028" w:rsidRPr="00F7100E" w:rsidRDefault="00017028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Jewish descent</w:t>
            </w:r>
          </w:p>
        </w:tc>
      </w:tr>
      <w:tr w:rsidR="00017028" w:rsidRPr="003853D8" w14:paraId="6CED0AB3" w14:textId="77777777" w:rsidTr="002B4322">
        <w:trPr>
          <w:trHeight w:val="828"/>
        </w:trPr>
        <w:tc>
          <w:tcPr>
            <w:tcW w:w="880" w:type="pct"/>
            <w:vMerge/>
            <w:vAlign w:val="center"/>
          </w:tcPr>
          <w:p w14:paraId="00A1ECF1" w14:textId="77777777" w:rsidR="00017028" w:rsidRPr="003853D8" w:rsidRDefault="00017028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68" w:type="pct"/>
            <w:vAlign w:val="center"/>
          </w:tcPr>
          <w:p w14:paraId="5F0B968A" w14:textId="77777777" w:rsidR="00017028" w:rsidRPr="0064580B" w:rsidRDefault="00017028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סְפָרַדִּי</w:t>
            </w:r>
            <w:r w:rsidRPr="0064580B">
              <w:rPr>
                <w:rFonts w:asciiTheme="majorBidi" w:hAnsiTheme="majorBidi" w:cs="David"/>
                <w:sz w:val="36"/>
                <w:szCs w:val="36"/>
                <w:lang w:bidi="he-IL"/>
              </w:rPr>
              <w:t xml:space="preserve">  </w:t>
            </w:r>
          </w:p>
        </w:tc>
        <w:tc>
          <w:tcPr>
            <w:tcW w:w="1217" w:type="pct"/>
            <w:vAlign w:val="center"/>
          </w:tcPr>
          <w:p w14:paraId="5A9B26CA" w14:textId="77777777" w:rsidR="00017028" w:rsidRPr="00F7100E" w:rsidRDefault="00075448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S’faradi</w:t>
            </w:r>
            <w:proofErr w:type="spellEnd"/>
            <w:r w:rsidR="00017028" w:rsidRPr="00F7100E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035" w:type="pct"/>
            <w:vAlign w:val="center"/>
          </w:tcPr>
          <w:p w14:paraId="0D2C05F4" w14:textId="77777777" w:rsidR="00017028" w:rsidRPr="00F7100E" w:rsidRDefault="00017028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From Spani</w:t>
            </w:r>
            <w:r>
              <w:rPr>
                <w:rFonts w:cstheme="minorHAnsi"/>
                <w:sz w:val="28"/>
                <w:szCs w:val="28"/>
              </w:rPr>
              <w:t>sh/North African Jewish descent</w:t>
            </w:r>
            <w:r w:rsidRPr="00F7100E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017028" w:rsidRPr="003853D8" w14:paraId="0314FA14" w14:textId="77777777" w:rsidTr="002B4322">
        <w:trPr>
          <w:trHeight w:val="828"/>
        </w:trPr>
        <w:tc>
          <w:tcPr>
            <w:tcW w:w="880" w:type="pct"/>
            <w:vMerge/>
            <w:vAlign w:val="center"/>
          </w:tcPr>
          <w:p w14:paraId="5CC0638C" w14:textId="77777777" w:rsidR="00017028" w:rsidRPr="003853D8" w:rsidRDefault="00017028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68" w:type="pct"/>
            <w:vAlign w:val="center"/>
          </w:tcPr>
          <w:p w14:paraId="5BB7C8B3" w14:textId="77777777" w:rsidR="00017028" w:rsidRPr="0064580B" w:rsidRDefault="00017028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הַתִּקְוָה</w:t>
            </w:r>
          </w:p>
        </w:tc>
        <w:tc>
          <w:tcPr>
            <w:tcW w:w="1217" w:type="pct"/>
            <w:vAlign w:val="center"/>
          </w:tcPr>
          <w:p w14:paraId="349B68E0" w14:textId="77777777" w:rsidR="00017028" w:rsidRPr="00F7100E" w:rsidRDefault="00017028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F7100E">
              <w:rPr>
                <w:rFonts w:cstheme="minorHAnsi"/>
                <w:i/>
                <w:iCs/>
                <w:sz w:val="28"/>
                <w:szCs w:val="28"/>
              </w:rPr>
              <w:t>Hatikvah</w:t>
            </w:r>
          </w:p>
        </w:tc>
        <w:tc>
          <w:tcPr>
            <w:tcW w:w="2035" w:type="pct"/>
            <w:vAlign w:val="center"/>
          </w:tcPr>
          <w:p w14:paraId="491317CA" w14:textId="77777777" w:rsidR="00017028" w:rsidRPr="00F7100E" w:rsidRDefault="00017028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Israeli national anthem</w:t>
            </w:r>
            <w:r>
              <w:rPr>
                <w:rFonts w:cstheme="minorHAnsi"/>
                <w:sz w:val="28"/>
                <w:szCs w:val="28"/>
              </w:rPr>
              <w:t>;</w:t>
            </w:r>
            <w:r w:rsidRPr="00F7100E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7C8485FB" w14:textId="77777777" w:rsidR="00017028" w:rsidRPr="00F7100E" w:rsidRDefault="00017028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“The Hope”</w:t>
            </w:r>
          </w:p>
        </w:tc>
      </w:tr>
    </w:tbl>
    <w:p w14:paraId="56CA8989" w14:textId="77777777" w:rsidR="00A712AB" w:rsidRPr="00017028" w:rsidRDefault="000D3A8B" w:rsidP="00017028">
      <w:bookmarkStart w:id="0" w:name="_GoBack"/>
      <w:bookmarkEnd w:id="0"/>
    </w:p>
    <w:sectPr w:rsidR="00A712AB" w:rsidRPr="0001702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CAEF8" w14:textId="77777777" w:rsidR="00984CDF" w:rsidRDefault="00984CDF" w:rsidP="00984CDF">
      <w:pPr>
        <w:spacing w:after="0" w:line="240" w:lineRule="auto"/>
      </w:pPr>
      <w:r>
        <w:separator/>
      </w:r>
    </w:p>
  </w:endnote>
  <w:endnote w:type="continuationSeparator" w:id="0">
    <w:p w14:paraId="3C927265" w14:textId="77777777" w:rsidR="00984CDF" w:rsidRDefault="00984CDF" w:rsidP="0098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avid">
    <w:altName w:val="Didot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2C076" w14:textId="77777777" w:rsidR="00984CDF" w:rsidRPr="00DC6636" w:rsidRDefault="00984CDF" w:rsidP="00984CDF">
    <w:pPr>
      <w:pStyle w:val="Footer"/>
      <w:rPr>
        <w:sz w:val="18"/>
        <w:szCs w:val="18"/>
      </w:rPr>
    </w:pPr>
    <w:r w:rsidRPr="00DC6636">
      <w:rPr>
        <w:sz w:val="18"/>
        <w:szCs w:val="18"/>
      </w:rPr>
      <w:t xml:space="preserve">Jewish Education Center of Cleveland </w:t>
    </w: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  <w:t xml:space="preserve">#Onward Hebrew </w:t>
    </w:r>
  </w:p>
  <w:p w14:paraId="64FE2F01" w14:textId="77777777" w:rsidR="00984CDF" w:rsidRPr="00DC6636" w:rsidRDefault="00984CDF" w:rsidP="00984CDF">
    <w:pPr>
      <w:pStyle w:val="Footer"/>
      <w:tabs>
        <w:tab w:val="left" w:pos="6510"/>
      </w:tabs>
      <w:rPr>
        <w:sz w:val="18"/>
        <w:szCs w:val="18"/>
      </w:rPr>
    </w:pP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</w:r>
    <w:r>
      <w:rPr>
        <w:sz w:val="18"/>
        <w:szCs w:val="18"/>
      </w:rPr>
      <w:tab/>
    </w:r>
    <w:r w:rsidRPr="00DC6636">
      <w:rPr>
        <w:sz w:val="18"/>
        <w:szCs w:val="18"/>
      </w:rPr>
      <w:t xml:space="preserve">Page </w:t>
    </w:r>
    <w:r w:rsidRPr="00DC6636">
      <w:rPr>
        <w:sz w:val="18"/>
        <w:szCs w:val="18"/>
      </w:rPr>
      <w:fldChar w:fldCharType="begin"/>
    </w:r>
    <w:r w:rsidRPr="00DC6636">
      <w:rPr>
        <w:sz w:val="18"/>
        <w:szCs w:val="18"/>
      </w:rPr>
      <w:instrText xml:space="preserve"> PAGE   \* MERGEFORMAT </w:instrText>
    </w:r>
    <w:r w:rsidRPr="00DC6636">
      <w:rPr>
        <w:sz w:val="18"/>
        <w:szCs w:val="18"/>
      </w:rPr>
      <w:fldChar w:fldCharType="separate"/>
    </w:r>
    <w:r w:rsidR="000D3A8B">
      <w:rPr>
        <w:noProof/>
        <w:sz w:val="18"/>
        <w:szCs w:val="18"/>
      </w:rPr>
      <w:t>1</w:t>
    </w:r>
    <w:r w:rsidRPr="00DC6636">
      <w:rPr>
        <w:noProof/>
        <w:sz w:val="18"/>
        <w:szCs w:val="18"/>
      </w:rPr>
      <w:fldChar w:fldCharType="end"/>
    </w:r>
  </w:p>
  <w:p w14:paraId="065E25CA" w14:textId="77777777" w:rsidR="00984CDF" w:rsidRPr="00DC6636" w:rsidRDefault="00984CDF" w:rsidP="00984CDF">
    <w:pPr>
      <w:pStyle w:val="Footer"/>
      <w:rPr>
        <w:sz w:val="18"/>
        <w:szCs w:val="18"/>
      </w:rPr>
    </w:pPr>
  </w:p>
  <w:p w14:paraId="64DC637D" w14:textId="77777777" w:rsidR="00984CDF" w:rsidRDefault="00984C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39C0F" w14:textId="77777777" w:rsidR="00984CDF" w:rsidRDefault="00984CDF" w:rsidP="00984CDF">
      <w:pPr>
        <w:spacing w:after="0" w:line="240" w:lineRule="auto"/>
      </w:pPr>
      <w:r>
        <w:separator/>
      </w:r>
    </w:p>
  </w:footnote>
  <w:footnote w:type="continuationSeparator" w:id="0">
    <w:p w14:paraId="2479F3DE" w14:textId="77777777" w:rsidR="00984CDF" w:rsidRDefault="00984CDF" w:rsidP="0098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1EB17" w14:textId="77777777" w:rsidR="00984CDF" w:rsidRPr="00DC6636" w:rsidRDefault="00984CDF" w:rsidP="00984CDF">
    <w:pPr>
      <w:pStyle w:val="Header"/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 xml:space="preserve">Jewish Life Vocabulary </w:t>
    </w:r>
    <w:r w:rsidRPr="00DC6636">
      <w:rPr>
        <w:rFonts w:cstheme="minorHAnsi"/>
        <w:sz w:val="18"/>
        <w:szCs w:val="18"/>
      </w:rPr>
      <w:tab/>
    </w:r>
    <w:r w:rsidRPr="00DC6636">
      <w:rPr>
        <w:rFonts w:cstheme="minorHAnsi"/>
        <w:sz w:val="18"/>
        <w:szCs w:val="18"/>
      </w:rPr>
      <w:tab/>
      <w:t>General</w:t>
    </w:r>
  </w:p>
  <w:p w14:paraId="2264C712" w14:textId="77777777" w:rsidR="00984CDF" w:rsidRPr="00DC6636" w:rsidRDefault="00984CDF" w:rsidP="00984CDF">
    <w:pPr>
      <w:pStyle w:val="Header"/>
      <w:tabs>
        <w:tab w:val="clear" w:pos="4680"/>
        <w:tab w:val="clear" w:pos="9360"/>
        <w:tab w:val="left" w:pos="2940"/>
      </w:tabs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>#</w:t>
    </w:r>
    <w:proofErr w:type="spellStart"/>
    <w:r w:rsidRPr="00DC6636">
      <w:rPr>
        <w:rFonts w:cstheme="minorHAnsi"/>
        <w:sz w:val="18"/>
        <w:szCs w:val="18"/>
      </w:rPr>
      <w:t>OnwardHebrew</w:t>
    </w:r>
    <w:proofErr w:type="spellEnd"/>
    <w:r w:rsidRPr="00DC6636">
      <w:rPr>
        <w:rFonts w:cstheme="minorHAnsi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DF"/>
    <w:rsid w:val="00017028"/>
    <w:rsid w:val="00075448"/>
    <w:rsid w:val="000A326C"/>
    <w:rsid w:val="000B6707"/>
    <w:rsid w:val="000D3A8B"/>
    <w:rsid w:val="002E4A78"/>
    <w:rsid w:val="003B67BC"/>
    <w:rsid w:val="0046066C"/>
    <w:rsid w:val="00477C93"/>
    <w:rsid w:val="004B7C0F"/>
    <w:rsid w:val="00515A67"/>
    <w:rsid w:val="00532F0C"/>
    <w:rsid w:val="005C227D"/>
    <w:rsid w:val="005D40DC"/>
    <w:rsid w:val="0078079C"/>
    <w:rsid w:val="007C4073"/>
    <w:rsid w:val="0098181A"/>
    <w:rsid w:val="00984CDF"/>
    <w:rsid w:val="00A65E7E"/>
    <w:rsid w:val="00AF6E9D"/>
    <w:rsid w:val="00BB4ABD"/>
    <w:rsid w:val="00CC45A4"/>
    <w:rsid w:val="00CF1A25"/>
    <w:rsid w:val="00DD1621"/>
    <w:rsid w:val="00E2695B"/>
    <w:rsid w:val="00E40B43"/>
    <w:rsid w:val="00ED4C21"/>
    <w:rsid w:val="00F067AC"/>
    <w:rsid w:val="00F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F6BD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DF"/>
  </w:style>
  <w:style w:type="paragraph" w:styleId="Footer">
    <w:name w:val="footer"/>
    <w:basedOn w:val="Normal"/>
    <w:link w:val="Foot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JECC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Julia Ullman</cp:lastModifiedBy>
  <cp:revision>4</cp:revision>
  <dcterms:created xsi:type="dcterms:W3CDTF">2018-06-12T16:04:00Z</dcterms:created>
  <dcterms:modified xsi:type="dcterms:W3CDTF">2018-06-22T15:17:00Z</dcterms:modified>
</cp:coreProperties>
</file>